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900DA">
        <w:rPr>
          <w:rFonts w:ascii="Times New Roman" w:hAnsi="Times New Roman" w:cs="Times New Roman"/>
          <w:b/>
          <w:sz w:val="24"/>
          <w:szCs w:val="24"/>
        </w:rPr>
        <w:t>143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900DA">
              <w:rPr>
                <w:b/>
              </w:rPr>
              <w:t>н</w:t>
            </w:r>
            <w:r w:rsidR="001900DA" w:rsidRPr="000D41EE">
              <w:rPr>
                <w:b/>
              </w:rPr>
              <w:t>а право заключения договора на выполнение проекта «Энергетический</w:t>
            </w:r>
            <w:proofErr w:type="gramEnd"/>
            <w:r w:rsidR="001900DA" w:rsidRPr="000D41EE">
              <w:rPr>
                <w:b/>
              </w:rPr>
              <w:t xml:space="preserve"> комплекс с электрической мощностью 7,2 МВт и тепловой мощностью 8,4 МВт в п.</w:t>
            </w:r>
            <w:r w:rsidR="001900DA">
              <w:rPr>
                <w:b/>
              </w:rPr>
              <w:t xml:space="preserve"> </w:t>
            </w:r>
            <w:proofErr w:type="spellStart"/>
            <w:r w:rsidR="001900DA" w:rsidRPr="00D6169C">
              <w:rPr>
                <w:b/>
              </w:rPr>
              <w:t>Кысыл</w:t>
            </w:r>
            <w:proofErr w:type="spellEnd"/>
            <w:r w:rsidR="001900DA" w:rsidRPr="00D6169C">
              <w:rPr>
                <w:b/>
              </w:rPr>
              <w:t>-Сыр Вилюйского улу</w:t>
            </w:r>
            <w:r w:rsidR="001900DA">
              <w:rPr>
                <w:b/>
              </w:rPr>
              <w:t>са Р</w:t>
            </w:r>
            <w:proofErr w:type="gramStart"/>
            <w:r w:rsidR="001900DA">
              <w:rPr>
                <w:b/>
              </w:rPr>
              <w:t>С(</w:t>
            </w:r>
            <w:proofErr w:type="gramEnd"/>
            <w:r w:rsidR="001900DA">
              <w:rPr>
                <w:b/>
              </w:rPr>
              <w:t>Я)</w:t>
            </w:r>
            <w:r w:rsidR="00D411D5">
              <w:rPr>
                <w:b/>
              </w:rPr>
              <w:t>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2E604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2E604C">
              <w:rPr>
                <w:b/>
                <w:sz w:val="22"/>
                <w:szCs w:val="22"/>
              </w:rPr>
              <w:t xml:space="preserve">раво заключения договора на выполнение проекта «Энергетический комплекс с электрической мощностью 7,2 МВт и тепловой мощностью 8,4 МВт в п. </w:t>
            </w:r>
            <w:proofErr w:type="spellStart"/>
            <w:r w:rsidRPr="002E604C">
              <w:rPr>
                <w:b/>
                <w:sz w:val="22"/>
                <w:szCs w:val="22"/>
              </w:rPr>
              <w:t>Кысыл</w:t>
            </w:r>
            <w:proofErr w:type="spellEnd"/>
            <w:r w:rsidRPr="002E604C">
              <w:rPr>
                <w:b/>
                <w:sz w:val="22"/>
                <w:szCs w:val="22"/>
              </w:rPr>
              <w:t>-Сыр Вилюйского улуса РС(Я)</w:t>
            </w:r>
            <w:r w:rsidR="00D411D5">
              <w:rPr>
                <w:b/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E604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усл.ед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2E604C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месту нахождения контрагента, </w:t>
            </w:r>
            <w:r w:rsidR="00A07D80"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улус,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E604C" w:rsidRDefault="002E604C" w:rsidP="0042381E">
            <w:pPr>
              <w:rPr>
                <w:b/>
                <w:sz w:val="22"/>
                <w:szCs w:val="22"/>
              </w:rPr>
            </w:pPr>
            <w:r w:rsidRPr="002E604C">
              <w:rPr>
                <w:b/>
                <w:sz w:val="22"/>
                <w:szCs w:val="22"/>
              </w:rPr>
              <w:t>14 370</w:t>
            </w:r>
            <w:r>
              <w:rPr>
                <w:b/>
                <w:sz w:val="22"/>
                <w:szCs w:val="22"/>
              </w:rPr>
              <w:t> </w:t>
            </w:r>
            <w:r w:rsidRPr="002E604C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 xml:space="preserve">,00 </w:t>
            </w:r>
            <w:r w:rsidRPr="002E604C">
              <w:rPr>
                <w:b/>
                <w:sz w:val="22"/>
                <w:szCs w:val="22"/>
              </w:rPr>
              <w:t>(</w:t>
            </w:r>
            <w:r w:rsidR="00A07D80" w:rsidRPr="002E604C">
              <w:rPr>
                <w:b/>
                <w:sz w:val="22"/>
                <w:szCs w:val="22"/>
              </w:rPr>
              <w:t xml:space="preserve">без </w:t>
            </w:r>
            <w:r w:rsidR="0025550F" w:rsidRPr="002E604C">
              <w:rPr>
                <w:b/>
                <w:sz w:val="22"/>
                <w:szCs w:val="22"/>
              </w:rPr>
              <w:t xml:space="preserve">учета </w:t>
            </w:r>
            <w:r w:rsidR="00A07D80" w:rsidRPr="002E604C">
              <w:rPr>
                <w:b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E604C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41AF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E604C" w:rsidP="009B4DD4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="009B4DD4"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 w:rsidR="009B4DD4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9B4DD4"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CA6C32">
              <w:rPr>
                <w:b/>
                <w:sz w:val="22"/>
                <w:szCs w:val="22"/>
              </w:rPr>
              <w:t>Главный энергетик</w:t>
            </w:r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r w:rsidR="00CA6C32">
              <w:rPr>
                <w:b/>
                <w:sz w:val="22"/>
                <w:szCs w:val="22"/>
              </w:rPr>
              <w:t>Ахсанов Эрик Тимербулатович, тел.(4112)401-401 (доб.2175</w:t>
            </w:r>
            <w:r w:rsidR="00CA6C32" w:rsidRPr="009E217C">
              <w:rPr>
                <w:b/>
                <w:sz w:val="22"/>
                <w:szCs w:val="22"/>
              </w:rPr>
              <w:t xml:space="preserve">), </w:t>
            </w:r>
            <w:r w:rsidR="00CA6C32" w:rsidRPr="009E217C">
              <w:rPr>
                <w:b/>
                <w:sz w:val="22"/>
                <w:szCs w:val="22"/>
                <w:lang w:val="en-US"/>
              </w:rPr>
              <w:t>e</w:t>
            </w:r>
            <w:r w:rsidR="00CA6C32" w:rsidRPr="009E217C">
              <w:rPr>
                <w:b/>
                <w:sz w:val="22"/>
                <w:szCs w:val="22"/>
              </w:rPr>
              <w:t>-</w:t>
            </w:r>
            <w:r w:rsidR="00CA6C32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CA6C32" w:rsidRPr="00CA6C32">
                <w:rPr>
                  <w:rStyle w:val="a3"/>
                  <w:b/>
                </w:rPr>
                <w:t>AkhsanovET@yatec.ru</w:t>
              </w:r>
            </w:hyperlink>
            <w:r w:rsidR="00CA6C32">
              <w:t xml:space="preserve"> </w:t>
            </w:r>
            <w:r w:rsidR="00CA6C32"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>специалист по тендерной работе</w:t>
            </w:r>
            <w:r w:rsidRPr="009E217C">
              <w:rPr>
                <w:b/>
                <w:sz w:val="22"/>
                <w:szCs w:val="22"/>
              </w:rPr>
              <w:t xml:space="preserve">: Томская Наталья Ивановна, тел.(4112)401-401 (доб.1143),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10" w:history="1">
              <w:r w:rsidRPr="009E217C">
                <w:rPr>
                  <w:rStyle w:val="a3"/>
                  <w:b/>
                  <w:sz w:val="22"/>
                  <w:szCs w:val="22"/>
                  <w:lang w:val="en-US"/>
                </w:rPr>
                <w:t>TomskayaNI</w:t>
              </w:r>
              <w:r w:rsidRPr="009E217C">
                <w:rPr>
                  <w:rStyle w:val="a3"/>
                  <w:b/>
                  <w:sz w:val="22"/>
                  <w:szCs w:val="22"/>
                </w:rPr>
                <w:t>@</w:t>
              </w:r>
              <w:r w:rsidRPr="009E217C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9E217C">
                <w:rPr>
                  <w:rStyle w:val="a3"/>
                  <w:b/>
                  <w:sz w:val="22"/>
                  <w:szCs w:val="22"/>
                </w:rPr>
                <w:t>.</w:t>
              </w:r>
              <w:r w:rsidRPr="009E217C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E604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604C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41AF9" w:rsidP="0025550F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3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4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E604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E604C">
              <w:rPr>
                <w:sz w:val="22"/>
                <w:szCs w:val="22"/>
              </w:rPr>
              <w:t>28</w:t>
            </w:r>
            <w:r w:rsidR="00240463">
              <w:rPr>
                <w:sz w:val="22"/>
                <w:szCs w:val="22"/>
              </w:rPr>
              <w:t xml:space="preserve">» </w:t>
            </w:r>
            <w:r w:rsidR="002E604C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604C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2E604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E604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604C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E604C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604C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41AF9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E604C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900DA"/>
    <w:rsid w:val="001C7F61"/>
    <w:rsid w:val="002073FE"/>
    <w:rsid w:val="00240463"/>
    <w:rsid w:val="0025550F"/>
    <w:rsid w:val="002E604C"/>
    <w:rsid w:val="0042381E"/>
    <w:rsid w:val="00427BE0"/>
    <w:rsid w:val="004B27F0"/>
    <w:rsid w:val="00514D13"/>
    <w:rsid w:val="00541AF9"/>
    <w:rsid w:val="005649E8"/>
    <w:rsid w:val="00762FC6"/>
    <w:rsid w:val="00930F3E"/>
    <w:rsid w:val="009865F3"/>
    <w:rsid w:val="009B4DD4"/>
    <w:rsid w:val="00A07D80"/>
    <w:rsid w:val="00A40446"/>
    <w:rsid w:val="00CA6C32"/>
    <w:rsid w:val="00CC571F"/>
    <w:rsid w:val="00D411D5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omskayaNI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hsanovET@yatec.ru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19</cp:revision>
  <cp:lastPrinted>2014-03-27T02:52:00Z</cp:lastPrinted>
  <dcterms:created xsi:type="dcterms:W3CDTF">2012-09-04T03:15:00Z</dcterms:created>
  <dcterms:modified xsi:type="dcterms:W3CDTF">2014-05-08T07:06:00Z</dcterms:modified>
</cp:coreProperties>
</file>